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5FA" w:rsidRDefault="00FC05FA" w:rsidP="004177F6">
      <w:pPr>
        <w:pStyle w:val="ConsPlusNonformat"/>
        <w:widowControl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FC05FA" w:rsidRPr="005E3728" w:rsidRDefault="004177F6" w:rsidP="00FC05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15198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r w:rsidR="00FC05FA" w:rsidRPr="005E3728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         </w:t>
      </w:r>
      <w:r w:rsidR="00FC05FA" w:rsidRPr="005E3728">
        <w:rPr>
          <w:rFonts w:ascii="Times New Roman" w:eastAsia="Times New Roman" w:hAnsi="Times New Roman" w:cs="Courier New"/>
          <w:b/>
          <w:noProof/>
          <w:sz w:val="24"/>
          <w:szCs w:val="24"/>
        </w:rPr>
        <w:drawing>
          <wp:inline distT="0" distB="0" distL="0" distR="0">
            <wp:extent cx="569595" cy="675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5FA" w:rsidRPr="005E3728">
        <w:rPr>
          <w:rFonts w:ascii="Times New Roman" w:eastAsia="Times New Roman" w:hAnsi="Times New Roman" w:cs="Courier New"/>
          <w:b/>
          <w:noProof/>
          <w:sz w:val="24"/>
          <w:szCs w:val="24"/>
        </w:rPr>
        <w:t xml:space="preserve"> 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E3728">
        <w:rPr>
          <w:rFonts w:ascii="Times New Roman" w:eastAsia="Times New Roman" w:hAnsi="Times New Roman"/>
          <w:b/>
          <w:bCs/>
          <w:sz w:val="28"/>
          <w:szCs w:val="28"/>
        </w:rPr>
        <w:t>СОВЕТ ДЕПУТАТОВ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ЗАПОЛЯРНОГО РАЙОНА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НЕНЕЦКОГО АВТОНОМНОГО ОКРУГА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AE46A6" w:rsidP="00FC05FA">
      <w:pPr>
        <w:suppressAutoHyphens/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Шестое </w:t>
      </w:r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 заседание 29- </w:t>
      </w:r>
      <w:proofErr w:type="spellStart"/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>го</w:t>
      </w:r>
      <w:proofErr w:type="spellEnd"/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созыва 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E3728">
        <w:rPr>
          <w:rFonts w:ascii="Times New Roman" w:hAnsi="Times New Roman"/>
          <w:b/>
          <w:bCs/>
          <w:sz w:val="24"/>
          <w:szCs w:val="24"/>
          <w:lang w:eastAsia="zh-CN"/>
        </w:rPr>
        <w:t>РЕШЕНИЕ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197D9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AE46A6">
        <w:rPr>
          <w:rFonts w:ascii="Times New Roman" w:hAnsi="Times New Roman"/>
          <w:bCs/>
          <w:sz w:val="24"/>
          <w:szCs w:val="24"/>
          <w:lang w:eastAsia="zh-CN"/>
        </w:rPr>
        <w:t xml:space="preserve">от  </w:t>
      </w:r>
      <w:r w:rsidR="00DF5FEB">
        <w:rPr>
          <w:rFonts w:ascii="Times New Roman" w:hAnsi="Times New Roman"/>
          <w:bCs/>
          <w:sz w:val="24"/>
          <w:szCs w:val="24"/>
          <w:lang w:eastAsia="zh-CN"/>
        </w:rPr>
        <w:t>17</w:t>
      </w:r>
      <w:bookmarkStart w:id="0" w:name="_GoBack"/>
      <w:bookmarkEnd w:id="0"/>
      <w:r w:rsidRPr="005E3728">
        <w:rPr>
          <w:rFonts w:ascii="Times New Roman" w:hAnsi="Times New Roman"/>
          <w:bCs/>
          <w:color w:val="FF0000"/>
          <w:sz w:val="24"/>
          <w:szCs w:val="24"/>
          <w:lang w:eastAsia="zh-CN"/>
        </w:rPr>
        <w:t xml:space="preserve">   </w:t>
      </w:r>
      <w:r w:rsidRPr="00AE46A6">
        <w:rPr>
          <w:rFonts w:ascii="Times New Roman" w:hAnsi="Times New Roman"/>
          <w:bCs/>
          <w:sz w:val="24"/>
          <w:szCs w:val="24"/>
          <w:lang w:eastAsia="zh-CN"/>
        </w:rPr>
        <w:t>апреля</w:t>
      </w:r>
      <w:r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2026 года № </w:t>
      </w:r>
      <w:r>
        <w:rPr>
          <w:rFonts w:ascii="Times New Roman" w:hAnsi="Times New Roman"/>
          <w:bCs/>
          <w:sz w:val="24"/>
          <w:szCs w:val="24"/>
          <w:lang w:eastAsia="zh-CN"/>
        </w:rPr>
        <w:t>6</w:t>
      </w:r>
    </w:p>
    <w:p w:rsidR="004177F6" w:rsidRPr="00151982" w:rsidRDefault="004177F6" w:rsidP="004177F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5198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 </w:t>
      </w:r>
    </w:p>
    <w:p w:rsidR="004177F6" w:rsidRPr="00FC05FA" w:rsidRDefault="004177F6" w:rsidP="004177F6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177F6" w:rsidRPr="004177F6" w:rsidRDefault="00FC05FA" w:rsidP="004177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5FA">
        <w:rPr>
          <w:rFonts w:ascii="Times New Roman" w:hAnsi="Times New Roman" w:cs="Times New Roman"/>
          <w:sz w:val="24"/>
          <w:szCs w:val="24"/>
        </w:rPr>
        <w:t>О ВНЕСЕНИИ ИЗМЕНЕНИЙ  В РЕШЕНИЕ СОВЕТА ДЕПУТАТОВ МУНИЦИПАЛЬНОГО ОБРАЗОВАНИЯ «ПУСТОЗЕРСКИЙ СЕЛЬСОВЕТ» НЕНЕЦКОГО АВТОНОМНОГО ОКРУГА ОТ 27.12.2018 №13 «</w:t>
      </w:r>
      <w:r w:rsidR="004177F6" w:rsidRPr="00FC05FA">
        <w:rPr>
          <w:rFonts w:ascii="Times New Roman" w:hAnsi="Times New Roman" w:cs="Times New Roman"/>
          <w:sz w:val="24"/>
          <w:szCs w:val="24"/>
        </w:rPr>
        <w:t>ОБ  УТВЕРЖДЕНИИ  ПОЛОЖЕНИЯ  О  ПОРЯДКЕ  УСТАНОВЛЕНИЯ, ОРГАНИЗАЦИИ  И  ПРОВЕДЕНИЯ  МЕСТНЫХ  ПРАЗДНИЧНЫХ, ЗРЕЛИЩНЫХ, ФИЗКУЛЬТУРНО-ОЗДОРОВИТЕЛЬНЫХ И  ИНЫХ  МЕРОПРИЯТИЙ  В  МУНИЦИПАЛЬНОМ  ОБРА</w:t>
      </w:r>
      <w:r w:rsidR="00A64CE5" w:rsidRPr="00FC05FA">
        <w:rPr>
          <w:rFonts w:ascii="Times New Roman" w:hAnsi="Times New Roman" w:cs="Times New Roman"/>
          <w:sz w:val="24"/>
          <w:szCs w:val="24"/>
        </w:rPr>
        <w:t>ЗОВАНИИ «ПУСТОЗЕРСКИЙ СЕЛЬСОВЕТ»</w:t>
      </w:r>
      <w:r w:rsidR="004177F6" w:rsidRPr="00FC05FA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 И  УЧАСТИЯ В МЕЖМУНИЦИПАЛЬНЫХ  И  ОКРУЖНЫХ  ПРАЗДНИЧНЫХ, ЗРЕЛИЩНЫХ, ФИЗКУЛЬТУРНО-ОЗДОРОВИТЕЛЬНЫХ  И  ИНЫХ  МЕРОПРИЯТИЯХ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177F6" w:rsidRPr="00484373" w:rsidRDefault="004177F6" w:rsidP="00484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84373" w:rsidRDefault="004177F6" w:rsidP="0048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целях упорядочивания проведения мероприятий на территории Сельского поселения  «Пустозерский сельсовет» Заполярного района Ненецкого автономного округа,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84373">
        <w:rPr>
          <w:rFonts w:ascii="Times New Roman" w:hAnsi="Times New Roman" w:cs="Times New Roman"/>
          <w:sz w:val="24"/>
          <w:szCs w:val="24"/>
        </w:rPr>
        <w:t>Совет д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епутатов</w:t>
      </w:r>
      <w:r w:rsidRPr="00484373">
        <w:rPr>
          <w:rFonts w:ascii="Times New Roman" w:hAnsi="Times New Roman" w:cs="Times New Roman"/>
          <w:sz w:val="24"/>
          <w:szCs w:val="24"/>
        </w:rPr>
        <w:t xml:space="preserve"> 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«Пустозерский сельсовет» Ненецкого автономного округа РЕШИЛ:</w:t>
      </w:r>
    </w:p>
    <w:p w:rsidR="004177F6" w:rsidRPr="00484373" w:rsidRDefault="004177F6" w:rsidP="0048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05FA" w:rsidRPr="00484373" w:rsidRDefault="00FC05FA" w:rsidP="0048437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373">
        <w:rPr>
          <w:rFonts w:ascii="Times New Roman" w:eastAsia="Times New Roman" w:hAnsi="Times New Roman" w:cs="Times New Roman"/>
          <w:sz w:val="24"/>
          <w:szCs w:val="24"/>
        </w:rPr>
        <w:t>Внести изменения в решение Совета депутатов муниципального образования «</w:t>
      </w:r>
      <w:proofErr w:type="spellStart"/>
      <w:r w:rsidRPr="00484373">
        <w:rPr>
          <w:rFonts w:ascii="Times New Roman" w:eastAsia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eastAsia="Times New Roman" w:hAnsi="Times New Roman" w:cs="Times New Roman"/>
          <w:sz w:val="24"/>
          <w:szCs w:val="24"/>
        </w:rPr>
        <w:t xml:space="preserve"> сельсовет» Ненецкого автономного округа от 27.12.2018 №13 «Об утверждении Положения о порядке установления, </w:t>
      </w:r>
      <w:r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организации и проведения местных праздничных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зрелищных, физкультурно-оздоровительных и иных мероприятий</w:t>
      </w:r>
      <w:r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в муницип</w:t>
      </w:r>
      <w:r w:rsidRPr="00484373">
        <w:rPr>
          <w:rFonts w:ascii="Times New Roman" w:hAnsi="Times New Roman" w:cs="Times New Roman"/>
          <w:color w:val="000000"/>
          <w:sz w:val="24"/>
          <w:szCs w:val="24"/>
        </w:rPr>
        <w:t>альном образовании «</w:t>
      </w:r>
      <w:proofErr w:type="spellStart"/>
      <w:r w:rsidRPr="00484373">
        <w:rPr>
          <w:rFonts w:ascii="Times New Roman" w:hAnsi="Times New Roman" w:cs="Times New Roman"/>
          <w:color w:val="000000"/>
          <w:sz w:val="24"/>
          <w:szCs w:val="24"/>
        </w:rPr>
        <w:t>Пустозерский</w:t>
      </w:r>
      <w:proofErr w:type="spellEnd"/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сельсовет» Ненецкого автономного округа 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и участия в межмуниципальных и окружных праздничных, зрелищных, физкультурно-оздоровительных и иных  мероприятиях:</w:t>
      </w:r>
    </w:p>
    <w:p w:rsidR="00FC05FA" w:rsidRPr="00484373" w:rsidRDefault="00484373" w:rsidP="0048437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1.1</w:t>
      </w:r>
      <w:r w:rsidR="00AF6707" w:rsidRPr="0048437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C05FA" w:rsidRPr="00484373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решения изложить в следующей редакции: «Об утверждении Положения о порядке установления, </w:t>
      </w:r>
      <w:r w:rsidR="00FC05FA"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организации и проведения местных праздничных</w:t>
      </w:r>
      <w:r w:rsidR="00FC05FA" w:rsidRPr="004843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зрелищных и иных мероприятий</w:t>
      </w:r>
      <w:r w:rsidR="00FC05FA"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территории Сельского поселения</w:t>
      </w:r>
      <w:r w:rsidR="00FC05FA" w:rsidRPr="0048437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C05FA" w:rsidRPr="00484373">
        <w:rPr>
          <w:rFonts w:ascii="Times New Roman" w:hAnsi="Times New Roman" w:cs="Times New Roman"/>
          <w:color w:val="000000"/>
          <w:sz w:val="24"/>
          <w:szCs w:val="24"/>
        </w:rPr>
        <w:t>Пустозерский</w:t>
      </w:r>
      <w:proofErr w:type="spellEnd"/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сельсовет» Заполярного района Ненецкого автономного округа»</w:t>
      </w:r>
    </w:p>
    <w:p w:rsidR="00AF6707" w:rsidRPr="00484373" w:rsidRDefault="00AF6707" w:rsidP="0048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84373">
        <w:rPr>
          <w:rFonts w:ascii="Times New Roman" w:hAnsi="Times New Roman" w:cs="Times New Roman"/>
          <w:sz w:val="24"/>
          <w:szCs w:val="24"/>
        </w:rPr>
        <w:t xml:space="preserve"> </w:t>
      </w:r>
      <w:r w:rsidR="00484373">
        <w:rPr>
          <w:rFonts w:ascii="Times New Roman" w:hAnsi="Times New Roman" w:cs="Times New Roman"/>
          <w:sz w:val="24"/>
          <w:szCs w:val="24"/>
        </w:rPr>
        <w:t xml:space="preserve">   </w:t>
      </w:r>
      <w:r w:rsidRPr="00484373">
        <w:rPr>
          <w:rFonts w:ascii="Times New Roman" w:hAnsi="Times New Roman" w:cs="Times New Roman"/>
          <w:sz w:val="24"/>
          <w:szCs w:val="24"/>
        </w:rPr>
        <w:t xml:space="preserve"> 1.2. По тексту документа слова «муниципальное образование «</w:t>
      </w:r>
      <w:proofErr w:type="spellStart"/>
      <w:r w:rsidRPr="00484373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hAnsi="Times New Roman" w:cs="Times New Roman"/>
          <w:sz w:val="24"/>
          <w:szCs w:val="24"/>
        </w:rPr>
        <w:t xml:space="preserve"> сельсовет» Ненецкого автономного округа» заменить словами «Сельское поселение «</w:t>
      </w:r>
      <w:proofErr w:type="spellStart"/>
      <w:r w:rsidRPr="00484373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округа» в соответствующем падеже;</w:t>
      </w:r>
    </w:p>
    <w:p w:rsidR="00AF6707" w:rsidRPr="00CE2109" w:rsidRDefault="00484373" w:rsidP="0048437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F6707" w:rsidRPr="00484373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AF6707" w:rsidRPr="00484373">
        <w:rPr>
          <w:rFonts w:ascii="Times New Roman" w:hAnsi="Times New Roman" w:cs="Times New Roman"/>
          <w:sz w:val="24"/>
          <w:szCs w:val="24"/>
        </w:rPr>
        <w:t xml:space="preserve"> По тексту документа </w:t>
      </w:r>
      <w:r w:rsidR="00AF6707" w:rsidRPr="00CE2109">
        <w:rPr>
          <w:rFonts w:ascii="Times New Roman" w:hAnsi="Times New Roman" w:cs="Times New Roman"/>
          <w:sz w:val="24"/>
          <w:szCs w:val="24"/>
        </w:rPr>
        <w:t xml:space="preserve">слова «физкультурно-оздоровительной работе» исключить </w:t>
      </w:r>
    </w:p>
    <w:p w:rsidR="00AF6707" w:rsidRPr="00CE2109" w:rsidRDefault="00484373" w:rsidP="00484373">
      <w:pPr>
        <w:pStyle w:val="a3"/>
        <w:jc w:val="both"/>
      </w:pPr>
      <w:r w:rsidRPr="00CE2109">
        <w:lastRenderedPageBreak/>
        <w:t xml:space="preserve">      </w:t>
      </w:r>
      <w:r w:rsidR="00AF6707" w:rsidRPr="00CE2109">
        <w:t>1.4. По тексту документа слова «и участия в межмуниципальных и окружных праздничных, зрелищных, физкультурно-оздоровительных и иных  мероприятиях» исключить</w:t>
      </w:r>
    </w:p>
    <w:p w:rsidR="00484373" w:rsidRPr="00CE2109" w:rsidRDefault="00484373" w:rsidP="00484373">
      <w:pPr>
        <w:pStyle w:val="ConsPlusTitle"/>
        <w:widowControl/>
        <w:ind w:left="180"/>
        <w:jc w:val="both"/>
        <w:rPr>
          <w:b w:val="0"/>
          <w:sz w:val="24"/>
          <w:szCs w:val="24"/>
        </w:rPr>
      </w:pPr>
      <w:r w:rsidRPr="00CE2109">
        <w:rPr>
          <w:b w:val="0"/>
          <w:sz w:val="24"/>
          <w:szCs w:val="24"/>
        </w:rPr>
        <w:t xml:space="preserve">    </w:t>
      </w:r>
      <w:r w:rsidR="00AF6707" w:rsidRPr="00CE2109">
        <w:rPr>
          <w:b w:val="0"/>
          <w:sz w:val="24"/>
          <w:szCs w:val="24"/>
        </w:rPr>
        <w:t>1.5 Пункт 5.3 дополнить абзацем:</w:t>
      </w:r>
      <w:r w:rsidR="00AF6707" w:rsidRPr="00CE2109">
        <w:rPr>
          <w:sz w:val="24"/>
          <w:szCs w:val="24"/>
        </w:rPr>
        <w:t xml:space="preserve"> «</w:t>
      </w:r>
      <w:r w:rsidRPr="00CE2109">
        <w:rPr>
          <w:b w:val="0"/>
          <w:sz w:val="24"/>
          <w:szCs w:val="24"/>
        </w:rPr>
        <w:t>Устанавливаются следующие нормы отдельных представительских расходов:</w:t>
      </w:r>
    </w:p>
    <w:p w:rsidR="00AF6707" w:rsidRPr="00CE2109" w:rsidRDefault="00484373" w:rsidP="00484373">
      <w:pPr>
        <w:pStyle w:val="ConsPlusTitle"/>
        <w:widowControl/>
        <w:ind w:left="180"/>
        <w:jc w:val="both"/>
        <w:rPr>
          <w:b w:val="0"/>
          <w:sz w:val="24"/>
          <w:szCs w:val="24"/>
        </w:rPr>
      </w:pPr>
      <w:r w:rsidRPr="00CE2109">
        <w:rPr>
          <w:b w:val="0"/>
          <w:sz w:val="24"/>
          <w:szCs w:val="24"/>
        </w:rPr>
        <w:t xml:space="preserve">- </w:t>
      </w:r>
      <w:r w:rsidR="00AF6707" w:rsidRPr="00CE2109">
        <w:rPr>
          <w:b w:val="0"/>
          <w:sz w:val="24"/>
          <w:szCs w:val="24"/>
        </w:rPr>
        <w:t xml:space="preserve">оплата питания   при проведении торжественных мероприятий посвященных Дню Победы, Дню пожилого человека, Новогодним и Рождественским праздникам связанного с официальным участием  представителей Администрации (на одного человека) - до </w:t>
      </w:r>
      <w:r w:rsidRPr="00CE2109">
        <w:rPr>
          <w:b w:val="0"/>
          <w:sz w:val="24"/>
          <w:szCs w:val="24"/>
        </w:rPr>
        <w:t>2</w:t>
      </w:r>
      <w:r w:rsidR="00AF6707" w:rsidRPr="00CE2109">
        <w:rPr>
          <w:b w:val="0"/>
          <w:sz w:val="24"/>
          <w:szCs w:val="24"/>
        </w:rPr>
        <w:t>000 рублей</w:t>
      </w:r>
      <w:r w:rsidRPr="00CE2109">
        <w:rPr>
          <w:b w:val="0"/>
          <w:sz w:val="24"/>
          <w:szCs w:val="24"/>
        </w:rPr>
        <w:t>.»</w:t>
      </w:r>
    </w:p>
    <w:p w:rsidR="00AF6707" w:rsidRPr="00CE2109" w:rsidRDefault="00AF6707" w:rsidP="00AF6707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pStyle w:val="ConsPlusNormal"/>
        <w:widowControl/>
        <w:numPr>
          <w:ilvl w:val="0"/>
          <w:numId w:val="1"/>
        </w:numPr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E2109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</w:t>
      </w:r>
      <w:r w:rsidRPr="004177F6">
        <w:rPr>
          <w:rFonts w:ascii="Times New Roman" w:hAnsi="Times New Roman" w:cs="Times New Roman"/>
          <w:sz w:val="24"/>
          <w:szCs w:val="24"/>
        </w:rPr>
        <w:t xml:space="preserve"> (обнародования).</w:t>
      </w:r>
    </w:p>
    <w:p w:rsidR="004177F6" w:rsidRPr="004177F6" w:rsidRDefault="004177F6" w:rsidP="0041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484373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 сельсовет»</w:t>
      </w:r>
      <w:r w:rsidR="00484373">
        <w:rPr>
          <w:rFonts w:ascii="Times New Roman" w:eastAsia="Times New Roman" w:hAnsi="Times New Roman" w:cs="Times New Roman"/>
          <w:sz w:val="24"/>
          <w:szCs w:val="24"/>
        </w:rPr>
        <w:t xml:space="preserve"> ЗР НАО</w:t>
      </w:r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С.М.Макарова</w:t>
      </w:r>
      <w:proofErr w:type="spellEnd"/>
    </w:p>
    <w:p w:rsidR="004177F6" w:rsidRPr="004177F6" w:rsidRDefault="004177F6" w:rsidP="00417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D6F65" w:rsidRPr="00C74174" w:rsidRDefault="005D6F65" w:rsidP="004177F6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5D6F65" w:rsidRPr="00C74174" w:rsidSect="003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F55"/>
    <w:multiLevelType w:val="multilevel"/>
    <w:tmpl w:val="9094EDF4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7F6"/>
    <w:rsid w:val="0008421A"/>
    <w:rsid w:val="000B2CF2"/>
    <w:rsid w:val="00312304"/>
    <w:rsid w:val="004177F6"/>
    <w:rsid w:val="00484373"/>
    <w:rsid w:val="004A7670"/>
    <w:rsid w:val="005B085C"/>
    <w:rsid w:val="005D6F65"/>
    <w:rsid w:val="006D7C4C"/>
    <w:rsid w:val="00705634"/>
    <w:rsid w:val="008C3F39"/>
    <w:rsid w:val="009825EF"/>
    <w:rsid w:val="00A01486"/>
    <w:rsid w:val="00A64CE5"/>
    <w:rsid w:val="00AE46A6"/>
    <w:rsid w:val="00AF6707"/>
    <w:rsid w:val="00B57B02"/>
    <w:rsid w:val="00BC4A57"/>
    <w:rsid w:val="00BE5805"/>
    <w:rsid w:val="00C74174"/>
    <w:rsid w:val="00C81789"/>
    <w:rsid w:val="00CE2109"/>
    <w:rsid w:val="00DF5FEB"/>
    <w:rsid w:val="00FA10C5"/>
    <w:rsid w:val="00FC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FB3A"/>
  <w15:docId w15:val="{28A9FB4C-2BFC-4128-B662-61C2F82C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2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41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177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1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FC0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2018-12-26T08:29:00Z</dcterms:created>
  <dcterms:modified xsi:type="dcterms:W3CDTF">2026-04-17T12:31:00Z</dcterms:modified>
</cp:coreProperties>
</file>